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F34C8" w14:textId="77777777" w:rsidR="00596486" w:rsidRPr="00AA081F" w:rsidRDefault="002D636E" w:rsidP="00596486">
      <w:pPr>
        <w:spacing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A081F">
        <w:rPr>
          <w:rFonts w:ascii="Times New Roman" w:hAnsi="Times New Roman"/>
          <w:b/>
          <w:sz w:val="24"/>
          <w:szCs w:val="24"/>
        </w:rPr>
        <w:t>PARECER Nº010</w:t>
      </w:r>
      <w:r w:rsidR="005C0D9B" w:rsidRPr="00AA081F">
        <w:rPr>
          <w:rFonts w:ascii="Times New Roman" w:hAnsi="Times New Roman"/>
          <w:b/>
          <w:sz w:val="24"/>
          <w:szCs w:val="24"/>
        </w:rPr>
        <w:t>/2013</w:t>
      </w:r>
      <w:r w:rsidR="00596486" w:rsidRPr="00AA081F">
        <w:rPr>
          <w:rFonts w:ascii="Times New Roman" w:hAnsi="Times New Roman"/>
          <w:b/>
          <w:sz w:val="24"/>
          <w:szCs w:val="24"/>
        </w:rPr>
        <w:t>/COFEN/CTAS.</w:t>
      </w:r>
    </w:p>
    <w:p w14:paraId="42C89FDE" w14:textId="77777777" w:rsidR="00596486" w:rsidRPr="00AA081F" w:rsidRDefault="00596486" w:rsidP="00596486">
      <w:pPr>
        <w:spacing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081F">
        <w:rPr>
          <w:rFonts w:ascii="Times New Roman" w:hAnsi="Times New Roman"/>
          <w:b/>
          <w:sz w:val="24"/>
          <w:szCs w:val="24"/>
        </w:rPr>
        <w:t>INTERESSADO: PRESIDÊNCIA DO COFEN</w:t>
      </w:r>
    </w:p>
    <w:p w14:paraId="25A9DEDE" w14:textId="77777777" w:rsidR="00596486" w:rsidRPr="00AA081F" w:rsidRDefault="00596486" w:rsidP="00596486">
      <w:pPr>
        <w:spacing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081F">
        <w:rPr>
          <w:rFonts w:ascii="Times New Roman" w:hAnsi="Times New Roman"/>
          <w:b/>
          <w:sz w:val="24"/>
          <w:szCs w:val="24"/>
        </w:rPr>
        <w:t>REFERÊNCIA: PAD/COFEN Nº 579/2013</w:t>
      </w:r>
    </w:p>
    <w:p w14:paraId="00D7AE9D" w14:textId="77777777" w:rsidR="00596486" w:rsidRPr="00AA081F" w:rsidRDefault="00596486" w:rsidP="00596486">
      <w:pPr>
        <w:spacing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081F">
        <w:rPr>
          <w:rFonts w:ascii="Times New Roman" w:hAnsi="Times New Roman"/>
          <w:b/>
          <w:sz w:val="24"/>
          <w:szCs w:val="24"/>
        </w:rPr>
        <w:t xml:space="preserve">    </w:t>
      </w:r>
      <w:r w:rsidR="005C0D9B" w:rsidRPr="00AA081F">
        <w:rPr>
          <w:rFonts w:ascii="Times New Roman" w:hAnsi="Times New Roman"/>
          <w:b/>
          <w:sz w:val="24"/>
          <w:szCs w:val="24"/>
        </w:rPr>
        <w:t xml:space="preserve">                      OFÍCIO Nº</w:t>
      </w:r>
      <w:r w:rsidR="001F5CA5" w:rsidRPr="00AA081F">
        <w:rPr>
          <w:rFonts w:ascii="Times New Roman" w:hAnsi="Times New Roman"/>
          <w:b/>
          <w:sz w:val="24"/>
          <w:szCs w:val="24"/>
        </w:rPr>
        <w:t xml:space="preserve"> 221/2013 – GAB/PRES- CONSELHO REGIONAL DE ENFERMAGEM DO RIO GRANDE DO NORTE.</w:t>
      </w:r>
    </w:p>
    <w:p w14:paraId="6D5266D8" w14:textId="77777777" w:rsidR="00596486" w:rsidRPr="00AA081F" w:rsidRDefault="00596486" w:rsidP="00AA081F">
      <w:pPr>
        <w:spacing w:after="100" w:afterAutospacing="1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A081F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1F5CA5" w:rsidRPr="00AA081F">
        <w:rPr>
          <w:rFonts w:ascii="Times New Roman" w:hAnsi="Times New Roman"/>
          <w:b/>
          <w:sz w:val="24"/>
          <w:szCs w:val="24"/>
        </w:rPr>
        <w:t xml:space="preserve">             Ementa:</w:t>
      </w:r>
      <w:r w:rsidR="00083ADB" w:rsidRPr="00AA081F">
        <w:rPr>
          <w:rFonts w:ascii="Times New Roman" w:hAnsi="Times New Roman"/>
          <w:b/>
          <w:sz w:val="24"/>
          <w:szCs w:val="24"/>
        </w:rPr>
        <w:t xml:space="preserve"> </w:t>
      </w:r>
      <w:r w:rsidR="00AA081F" w:rsidRPr="00AA081F">
        <w:rPr>
          <w:rFonts w:ascii="Times New Roman" w:hAnsi="Times New Roman"/>
          <w:sz w:val="24"/>
          <w:szCs w:val="24"/>
        </w:rPr>
        <w:t>Troca de Sonda de Cistostomia</w:t>
      </w:r>
    </w:p>
    <w:p w14:paraId="0D4053F3" w14:textId="77777777" w:rsidR="00AA081F" w:rsidRDefault="00AA081F" w:rsidP="00AA081F">
      <w:pPr>
        <w:pStyle w:val="PargrafodaLista"/>
        <w:spacing w:after="100" w:afterAutospacing="1" w:line="360" w:lineRule="auto"/>
        <w:ind w:left="108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14:paraId="77E14A72" w14:textId="77777777" w:rsidR="00AA081F" w:rsidRDefault="00AA081F" w:rsidP="00AA081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I - </w:t>
      </w:r>
      <w:r w:rsidR="00596486" w:rsidRPr="00AA081F">
        <w:rPr>
          <w:rFonts w:ascii="Times New Roman" w:hAnsi="Times New Roman"/>
          <w:b/>
          <w:sz w:val="24"/>
          <w:szCs w:val="24"/>
        </w:rPr>
        <w:t>DA CONSULTA</w:t>
      </w:r>
    </w:p>
    <w:p w14:paraId="18F1E7F6" w14:textId="77777777" w:rsidR="00AA081F" w:rsidRDefault="00AA081F" w:rsidP="00AA081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35C7541" w14:textId="77777777" w:rsidR="00596486" w:rsidRPr="00AA081F" w:rsidRDefault="00AA081F" w:rsidP="00AA081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96486" w:rsidRPr="00AA081F">
        <w:rPr>
          <w:rFonts w:ascii="Times New Roman" w:hAnsi="Times New Roman"/>
          <w:sz w:val="24"/>
          <w:szCs w:val="24"/>
        </w:rPr>
        <w:t>Trata-se de encaminhamento a CT</w:t>
      </w:r>
      <w:r w:rsidR="001F5CA5" w:rsidRPr="00AA081F">
        <w:rPr>
          <w:rFonts w:ascii="Times New Roman" w:hAnsi="Times New Roman"/>
          <w:sz w:val="24"/>
          <w:szCs w:val="24"/>
        </w:rPr>
        <w:t xml:space="preserve">AS, pela Presidencia do Cofen, </w:t>
      </w:r>
      <w:r w:rsidR="00241738" w:rsidRPr="00AA081F">
        <w:rPr>
          <w:rFonts w:ascii="Times New Roman" w:hAnsi="Times New Roman"/>
          <w:sz w:val="24"/>
          <w:szCs w:val="24"/>
        </w:rPr>
        <w:t xml:space="preserve"> do PAD COFEN nº 579/2013, para emissão de parecer so</w:t>
      </w:r>
      <w:r w:rsidR="0046187A" w:rsidRPr="00AA081F">
        <w:rPr>
          <w:rFonts w:ascii="Times New Roman" w:hAnsi="Times New Roman"/>
          <w:sz w:val="24"/>
          <w:szCs w:val="24"/>
        </w:rPr>
        <w:t>bre a troca de sonda Cistostomia</w:t>
      </w:r>
      <w:r w:rsidR="001F5CA5" w:rsidRPr="00AA081F">
        <w:rPr>
          <w:rFonts w:ascii="Times New Roman" w:hAnsi="Times New Roman"/>
          <w:sz w:val="24"/>
          <w:szCs w:val="24"/>
        </w:rPr>
        <w:t xml:space="preserve"> por Enfermeiro, por solicitação do Coren-RN.</w:t>
      </w:r>
      <w:r w:rsidR="00596486" w:rsidRPr="00AA081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D0AEA85" w14:textId="77777777" w:rsidR="00AA081F" w:rsidRDefault="00AA081F" w:rsidP="00AA081F">
      <w:pPr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06D3DB18" w14:textId="77777777" w:rsidR="00596486" w:rsidRPr="00AA081F" w:rsidRDefault="00AA081F" w:rsidP="00AA08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- DA ANÁLISE TÉCNICA</w:t>
      </w:r>
    </w:p>
    <w:p w14:paraId="0888D4FB" w14:textId="77777777" w:rsidR="00AA081F" w:rsidRDefault="00AA081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5F4993" w14:textId="77777777" w:rsidR="00BE50AD" w:rsidRPr="00AA081F" w:rsidRDefault="00AA081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0AD" w:rsidRPr="00AA081F">
        <w:rPr>
          <w:rFonts w:ascii="Times New Roman" w:hAnsi="Times New Roman"/>
          <w:sz w:val="24"/>
          <w:szCs w:val="24"/>
        </w:rPr>
        <w:t xml:space="preserve">O Sistema </w:t>
      </w:r>
      <w:r>
        <w:rPr>
          <w:rFonts w:ascii="Times New Roman" w:hAnsi="Times New Roman"/>
          <w:sz w:val="24"/>
          <w:szCs w:val="24"/>
        </w:rPr>
        <w:t>U</w:t>
      </w:r>
      <w:r w:rsidR="00BE50AD" w:rsidRPr="00AA081F">
        <w:rPr>
          <w:rFonts w:ascii="Times New Roman" w:hAnsi="Times New Roman"/>
          <w:sz w:val="24"/>
          <w:szCs w:val="24"/>
        </w:rPr>
        <w:t xml:space="preserve">rinário </w:t>
      </w:r>
      <w:r>
        <w:rPr>
          <w:rFonts w:ascii="Times New Roman" w:hAnsi="Times New Roman"/>
          <w:sz w:val="24"/>
          <w:szCs w:val="24"/>
        </w:rPr>
        <w:t xml:space="preserve">é </w:t>
      </w:r>
      <w:r w:rsidR="00BE50AD" w:rsidRPr="00AA081F">
        <w:rPr>
          <w:rFonts w:ascii="Times New Roman" w:hAnsi="Times New Roman"/>
          <w:sz w:val="24"/>
          <w:szCs w:val="24"/>
        </w:rPr>
        <w:t>composto por rins, ureteres, bexiga e uretra</w:t>
      </w:r>
      <w:r>
        <w:rPr>
          <w:rFonts w:ascii="Times New Roman" w:hAnsi="Times New Roman"/>
          <w:sz w:val="24"/>
          <w:szCs w:val="24"/>
        </w:rPr>
        <w:t>. T</w:t>
      </w:r>
      <w:r w:rsidR="00BE50AD" w:rsidRPr="00AA081F">
        <w:rPr>
          <w:rFonts w:ascii="Times New Roman" w:hAnsi="Times New Roman"/>
          <w:sz w:val="24"/>
          <w:szCs w:val="24"/>
        </w:rPr>
        <w:t>em como f</w:t>
      </w:r>
      <w:r>
        <w:rPr>
          <w:rFonts w:ascii="Times New Roman" w:hAnsi="Times New Roman"/>
          <w:sz w:val="24"/>
          <w:szCs w:val="24"/>
        </w:rPr>
        <w:t>unção</w:t>
      </w:r>
      <w:r w:rsidR="00BE50AD" w:rsidRPr="00AA081F">
        <w:rPr>
          <w:rFonts w:ascii="Times New Roman" w:hAnsi="Times New Roman"/>
          <w:sz w:val="24"/>
          <w:szCs w:val="24"/>
        </w:rPr>
        <w:t xml:space="preserve"> a eliminação de resíduos metabólicos e manutenção da h</w:t>
      </w:r>
      <w:r>
        <w:rPr>
          <w:rFonts w:ascii="Times New Roman" w:hAnsi="Times New Roman"/>
          <w:sz w:val="24"/>
          <w:szCs w:val="24"/>
        </w:rPr>
        <w:t>omeostase</w:t>
      </w:r>
      <w:r w:rsidR="00BE50AD" w:rsidRPr="00AA081F">
        <w:rPr>
          <w:rFonts w:ascii="Times New Roman" w:hAnsi="Times New Roman"/>
          <w:sz w:val="24"/>
          <w:szCs w:val="24"/>
        </w:rPr>
        <w:t xml:space="preserve">. Uma obstrução em qualquer ponto do trato urinário desde rins, onde a urina é produzida até uretra através da qual a urina é eliminada do organismo. Pode aumentar a pressão no interior do trato urinário e retardar o fluxo da urina. A obstrução urinária pode dilatar os rins e também provocar infecções do trato urinário, formação de cálculos e perda da função renal </w:t>
      </w:r>
      <w:r w:rsidR="000407AF" w:rsidRPr="000407AF">
        <w:rPr>
          <w:rFonts w:ascii="Times New Roman" w:hAnsi="Times New Roman"/>
          <w:sz w:val="24"/>
          <w:szCs w:val="24"/>
          <w:vertAlign w:val="superscript"/>
        </w:rPr>
        <w:t>7</w:t>
      </w:r>
      <w:r w:rsidR="00BE50AD" w:rsidRPr="00AA081F">
        <w:rPr>
          <w:rFonts w:ascii="Times New Roman" w:hAnsi="Times New Roman"/>
          <w:sz w:val="24"/>
          <w:szCs w:val="24"/>
        </w:rPr>
        <w:t>.</w:t>
      </w:r>
    </w:p>
    <w:p w14:paraId="56963C35" w14:textId="77777777" w:rsidR="00BE50AD" w:rsidRPr="00AA081F" w:rsidRDefault="00AA081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0AD" w:rsidRPr="00AA081F">
        <w:rPr>
          <w:rFonts w:ascii="Times New Roman" w:hAnsi="Times New Roman"/>
          <w:sz w:val="24"/>
          <w:szCs w:val="24"/>
        </w:rPr>
        <w:t>Dentre as condutas de tratamento da obstrução do trato urinário preconiza-se a realização cirúrgica de estomas nos diferentes pontos do trajeto (urostomias), para adequada drenagem urinária. O procedimento cirúrgico é indicado e realizado p</w:t>
      </w:r>
      <w:r>
        <w:rPr>
          <w:rFonts w:ascii="Times New Roman" w:hAnsi="Times New Roman"/>
          <w:sz w:val="24"/>
          <w:szCs w:val="24"/>
        </w:rPr>
        <w:t>or</w:t>
      </w:r>
      <w:r w:rsidR="00BE50AD" w:rsidRPr="00AA0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profissional médico</w:t>
      </w:r>
      <w:r w:rsidR="000407AF" w:rsidRPr="000407AF">
        <w:rPr>
          <w:rFonts w:ascii="Times New Roman" w:hAnsi="Times New Roman"/>
          <w:sz w:val="24"/>
          <w:szCs w:val="24"/>
          <w:vertAlign w:val="superscript"/>
        </w:rPr>
        <w:t>8</w:t>
      </w:r>
      <w:r w:rsidR="00BE50AD" w:rsidRPr="00AA081F">
        <w:rPr>
          <w:rFonts w:ascii="Times New Roman" w:hAnsi="Times New Roman"/>
          <w:sz w:val="24"/>
          <w:szCs w:val="24"/>
        </w:rPr>
        <w:t>.</w:t>
      </w:r>
    </w:p>
    <w:p w14:paraId="5C9092BF" w14:textId="77777777" w:rsidR="00BE50AD" w:rsidRPr="00AA081F" w:rsidRDefault="00AA081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0AD" w:rsidRPr="00AA081F">
        <w:rPr>
          <w:rFonts w:ascii="Times New Roman" w:hAnsi="Times New Roman"/>
          <w:sz w:val="24"/>
          <w:szCs w:val="24"/>
        </w:rPr>
        <w:t>A derivação vesical suprapúbica pode ser definida como uma cirurgia onde se cria um trajeto alternativo para saída da urina contida na bexiga. A cistostomia é, portanto</w:t>
      </w:r>
      <w:r>
        <w:rPr>
          <w:rFonts w:ascii="Times New Roman" w:hAnsi="Times New Roman"/>
          <w:sz w:val="24"/>
          <w:szCs w:val="24"/>
        </w:rPr>
        <w:t>,</w:t>
      </w:r>
      <w:r w:rsidR="00BE50AD" w:rsidRPr="00AA081F">
        <w:rPr>
          <w:rFonts w:ascii="Times New Roman" w:hAnsi="Times New Roman"/>
          <w:sz w:val="24"/>
          <w:szCs w:val="24"/>
        </w:rPr>
        <w:t xml:space="preserve"> uma </w:t>
      </w:r>
      <w:r w:rsidR="00BE50AD" w:rsidRPr="00AA081F">
        <w:rPr>
          <w:rFonts w:ascii="Times New Roman" w:hAnsi="Times New Roman"/>
          <w:sz w:val="24"/>
          <w:szCs w:val="24"/>
        </w:rPr>
        <w:lastRenderedPageBreak/>
        <w:t xml:space="preserve">derivação vesical qual se coloca um cateter no interior da bexiga. Pode ser realizada de duas maneiras: </w:t>
      </w:r>
      <w:r>
        <w:rPr>
          <w:rFonts w:ascii="Times New Roman" w:hAnsi="Times New Roman"/>
          <w:sz w:val="24"/>
          <w:szCs w:val="24"/>
        </w:rPr>
        <w:t xml:space="preserve">a </w:t>
      </w:r>
      <w:r w:rsidR="00BE50AD" w:rsidRPr="00AA081F">
        <w:rPr>
          <w:rFonts w:ascii="Times New Roman" w:hAnsi="Times New Roman"/>
          <w:sz w:val="24"/>
          <w:szCs w:val="24"/>
        </w:rPr>
        <w:t>céu aberto ou por punção suprapúbica. A punção suprapúbica é um procedimento mais simples realizado mediante a anestesia local a beira do leito</w:t>
      </w:r>
      <w:r w:rsidR="000407AF" w:rsidRPr="000407AF">
        <w:rPr>
          <w:rFonts w:ascii="Times New Roman" w:hAnsi="Times New Roman"/>
          <w:sz w:val="24"/>
          <w:szCs w:val="24"/>
          <w:vertAlign w:val="superscript"/>
        </w:rPr>
        <w:t>8</w:t>
      </w:r>
      <w:r w:rsidR="00BE50AD" w:rsidRPr="00AA081F">
        <w:rPr>
          <w:rFonts w:ascii="Times New Roman" w:hAnsi="Times New Roman"/>
          <w:sz w:val="24"/>
          <w:szCs w:val="24"/>
        </w:rPr>
        <w:t>.</w:t>
      </w:r>
    </w:p>
    <w:p w14:paraId="315A8CE5" w14:textId="77777777" w:rsidR="00BE50AD" w:rsidRPr="00AA081F" w:rsidRDefault="00AA081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0AD" w:rsidRPr="00AA081F">
        <w:rPr>
          <w:rFonts w:ascii="Times New Roman" w:hAnsi="Times New Roman"/>
          <w:sz w:val="24"/>
          <w:szCs w:val="24"/>
        </w:rPr>
        <w:t xml:space="preserve">A cistostomia é indicada em diversas situações clínicas como retenção urinária aguda secundária </w:t>
      </w:r>
      <w:r>
        <w:rPr>
          <w:rFonts w:ascii="Times New Roman" w:hAnsi="Times New Roman"/>
          <w:sz w:val="24"/>
          <w:szCs w:val="24"/>
        </w:rPr>
        <w:t>à</w:t>
      </w:r>
      <w:r w:rsidR="00BE50AD" w:rsidRPr="00AA081F">
        <w:rPr>
          <w:rFonts w:ascii="Times New Roman" w:hAnsi="Times New Roman"/>
          <w:sz w:val="24"/>
          <w:szCs w:val="24"/>
        </w:rPr>
        <w:t xml:space="preserve"> obstrução do colo vesical ou estenose de uretra</w:t>
      </w:r>
      <w:r>
        <w:rPr>
          <w:rFonts w:ascii="Times New Roman" w:hAnsi="Times New Roman"/>
          <w:sz w:val="24"/>
          <w:szCs w:val="24"/>
        </w:rPr>
        <w:t>. Po</w:t>
      </w:r>
      <w:r w:rsidR="00BE50AD" w:rsidRPr="00AA081F">
        <w:rPr>
          <w:rFonts w:ascii="Times New Roman" w:hAnsi="Times New Roman"/>
          <w:sz w:val="24"/>
          <w:szCs w:val="24"/>
        </w:rPr>
        <w:t xml:space="preserve">de ser indicada </w:t>
      </w:r>
      <w:r>
        <w:rPr>
          <w:rFonts w:ascii="Times New Roman" w:hAnsi="Times New Roman"/>
          <w:sz w:val="24"/>
          <w:szCs w:val="24"/>
        </w:rPr>
        <w:t xml:space="preserve">ainda </w:t>
      </w:r>
      <w:r w:rsidR="00BE50AD" w:rsidRPr="00AA081F">
        <w:rPr>
          <w:rFonts w:ascii="Times New Roman" w:hAnsi="Times New Roman"/>
          <w:sz w:val="24"/>
          <w:szCs w:val="24"/>
        </w:rPr>
        <w:t>em certos tipos de traumas vesicais ou uretrais</w:t>
      </w:r>
      <w:r>
        <w:rPr>
          <w:rFonts w:ascii="Times New Roman" w:hAnsi="Times New Roman"/>
          <w:sz w:val="24"/>
          <w:szCs w:val="24"/>
        </w:rPr>
        <w:t xml:space="preserve"> e</w:t>
      </w:r>
      <w:r w:rsidR="00BE50AD" w:rsidRPr="00AA081F">
        <w:rPr>
          <w:rFonts w:ascii="Times New Roman" w:hAnsi="Times New Roman"/>
          <w:sz w:val="24"/>
          <w:szCs w:val="24"/>
        </w:rPr>
        <w:t xml:space="preserve"> após uretroplastias</w:t>
      </w:r>
      <w:r w:rsidR="000407AF" w:rsidRPr="000407AF">
        <w:rPr>
          <w:rFonts w:ascii="Times New Roman" w:hAnsi="Times New Roman"/>
          <w:sz w:val="24"/>
          <w:szCs w:val="24"/>
          <w:vertAlign w:val="superscript"/>
        </w:rPr>
        <w:t>7,8</w:t>
      </w:r>
      <w:r w:rsidR="00BE50AD" w:rsidRPr="00AA081F">
        <w:rPr>
          <w:rFonts w:ascii="Times New Roman" w:hAnsi="Times New Roman"/>
          <w:sz w:val="24"/>
          <w:szCs w:val="24"/>
        </w:rPr>
        <w:t xml:space="preserve">. </w:t>
      </w:r>
    </w:p>
    <w:p w14:paraId="79DBE90E" w14:textId="77777777" w:rsidR="00BE50AD" w:rsidRPr="00AA081F" w:rsidRDefault="00AA081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Quanto ao</w:t>
      </w:r>
      <w:r w:rsidR="00BE50AD" w:rsidRPr="00AA081F">
        <w:rPr>
          <w:rFonts w:ascii="Times New Roman" w:hAnsi="Times New Roman"/>
          <w:sz w:val="24"/>
          <w:szCs w:val="24"/>
        </w:rPr>
        <w:t>s cuidados com o cateter no período pré, trans e pós-operatório</w:t>
      </w:r>
      <w:r>
        <w:rPr>
          <w:rFonts w:ascii="Times New Roman" w:hAnsi="Times New Roman"/>
          <w:sz w:val="24"/>
          <w:szCs w:val="24"/>
        </w:rPr>
        <w:t xml:space="preserve"> o</w:t>
      </w:r>
      <w:r w:rsidR="00BE50AD" w:rsidRPr="00AA081F">
        <w:rPr>
          <w:rFonts w:ascii="Times New Roman" w:hAnsi="Times New Roman"/>
          <w:sz w:val="24"/>
          <w:szCs w:val="24"/>
        </w:rPr>
        <w:t xml:space="preserve"> Enfermeiro</w:t>
      </w:r>
      <w:r>
        <w:rPr>
          <w:rFonts w:ascii="Times New Roman" w:hAnsi="Times New Roman"/>
          <w:sz w:val="24"/>
          <w:szCs w:val="24"/>
        </w:rPr>
        <w:t xml:space="preserve"> é </w:t>
      </w:r>
      <w:r w:rsidR="00BE50AD" w:rsidRPr="00AA081F">
        <w:rPr>
          <w:rFonts w:ascii="Times New Roman" w:hAnsi="Times New Roman"/>
          <w:sz w:val="24"/>
          <w:szCs w:val="24"/>
        </w:rPr>
        <w:t xml:space="preserve">habilitado a esses cuidados durante a sua graduação. Os cuidados com o cateter e a manutenção da sonda de drenagem são desenvolvidos pela equipe de enfermagem seja </w:t>
      </w:r>
      <w:r>
        <w:rPr>
          <w:rFonts w:ascii="Times New Roman" w:hAnsi="Times New Roman"/>
          <w:sz w:val="24"/>
          <w:szCs w:val="24"/>
        </w:rPr>
        <w:t xml:space="preserve">no </w:t>
      </w:r>
      <w:r w:rsidR="00BE50AD" w:rsidRPr="00AA081F">
        <w:rPr>
          <w:rFonts w:ascii="Times New Roman" w:hAnsi="Times New Roman"/>
          <w:sz w:val="24"/>
          <w:szCs w:val="24"/>
        </w:rPr>
        <w:t>âmbito hospitalar e ou na atenção básica bem como também, em outros níveis de atenção a saúde. Dentre esses esta o procedimento de troca periódica do cateter urinário que ocorre geralmente a cada três semanas, dependendo do protocolo da instituição</w:t>
      </w:r>
      <w:r>
        <w:rPr>
          <w:rFonts w:ascii="Times New Roman" w:hAnsi="Times New Roman"/>
          <w:sz w:val="24"/>
          <w:szCs w:val="24"/>
        </w:rPr>
        <w:t xml:space="preserve">, </w:t>
      </w:r>
      <w:r w:rsidR="00BE50AD" w:rsidRPr="00AA081F">
        <w:rPr>
          <w:rFonts w:ascii="Times New Roman" w:hAnsi="Times New Roman"/>
          <w:sz w:val="24"/>
          <w:szCs w:val="24"/>
        </w:rPr>
        <w:t>condição do paciente</w:t>
      </w:r>
      <w:r>
        <w:rPr>
          <w:rFonts w:ascii="Times New Roman" w:hAnsi="Times New Roman"/>
          <w:sz w:val="24"/>
          <w:szCs w:val="24"/>
        </w:rPr>
        <w:t xml:space="preserve"> e orientação médica</w:t>
      </w:r>
      <w:r w:rsidR="000407AF" w:rsidRPr="000407AF">
        <w:rPr>
          <w:rFonts w:ascii="Times New Roman" w:hAnsi="Times New Roman"/>
          <w:sz w:val="24"/>
          <w:szCs w:val="24"/>
          <w:vertAlign w:val="superscript"/>
        </w:rPr>
        <w:t>7</w:t>
      </w:r>
      <w:r w:rsidR="00BE50AD" w:rsidRPr="00AA081F">
        <w:rPr>
          <w:rFonts w:ascii="Times New Roman" w:hAnsi="Times New Roman"/>
          <w:sz w:val="24"/>
          <w:szCs w:val="24"/>
        </w:rPr>
        <w:t>.</w:t>
      </w:r>
    </w:p>
    <w:p w14:paraId="0488C350" w14:textId="77777777" w:rsidR="00BE50AD" w:rsidRPr="00AA081F" w:rsidRDefault="00AA081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0AD" w:rsidRPr="00AA081F">
        <w:rPr>
          <w:rFonts w:ascii="Times New Roman" w:hAnsi="Times New Roman"/>
          <w:sz w:val="24"/>
          <w:szCs w:val="24"/>
        </w:rPr>
        <w:t>As derivações definitivas da bexiga oferecem altos índices de complicações</w:t>
      </w:r>
      <w:r>
        <w:rPr>
          <w:rFonts w:ascii="Times New Roman" w:hAnsi="Times New Roman"/>
          <w:sz w:val="24"/>
          <w:szCs w:val="24"/>
        </w:rPr>
        <w:t xml:space="preserve">, </w:t>
      </w:r>
      <w:r w:rsidR="00BE50AD" w:rsidRPr="00AA081F">
        <w:rPr>
          <w:rFonts w:ascii="Times New Roman" w:hAnsi="Times New Roman"/>
          <w:sz w:val="24"/>
          <w:szCs w:val="24"/>
        </w:rPr>
        <w:t>como calcificações da sonda de cistostomia e infecções de repetição de difícil controle</w:t>
      </w:r>
      <w:r w:rsidR="000407AF" w:rsidRPr="000407AF">
        <w:rPr>
          <w:rFonts w:ascii="Times New Roman" w:hAnsi="Times New Roman"/>
          <w:sz w:val="24"/>
          <w:szCs w:val="24"/>
          <w:vertAlign w:val="superscript"/>
        </w:rPr>
        <w:t>7,8</w:t>
      </w:r>
      <w:r w:rsidR="00BE50AD" w:rsidRPr="00AA081F">
        <w:rPr>
          <w:rFonts w:ascii="Times New Roman" w:hAnsi="Times New Roman"/>
          <w:sz w:val="24"/>
          <w:szCs w:val="24"/>
        </w:rPr>
        <w:t>.</w:t>
      </w:r>
    </w:p>
    <w:p w14:paraId="0DB9860B" w14:textId="77777777" w:rsidR="00BE50AD" w:rsidRPr="00AA081F" w:rsidRDefault="00AA081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0AD" w:rsidRPr="00AA081F">
        <w:rPr>
          <w:rFonts w:ascii="Times New Roman" w:hAnsi="Times New Roman"/>
          <w:sz w:val="24"/>
          <w:szCs w:val="24"/>
        </w:rPr>
        <w:t>No que se refere a complexidade do cuidado, o profissional precisa avaliar se tem ou não conhecimento e habilidades para execut</w:t>
      </w:r>
      <w:r>
        <w:rPr>
          <w:rFonts w:ascii="Times New Roman" w:hAnsi="Times New Roman"/>
          <w:sz w:val="24"/>
          <w:szCs w:val="24"/>
        </w:rPr>
        <w:t>á-lo</w:t>
      </w:r>
      <w:r w:rsidR="00BE50AD" w:rsidRPr="00AA08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50AD" w:rsidRPr="00AA081F">
        <w:rPr>
          <w:rFonts w:ascii="Times New Roman" w:hAnsi="Times New Roman"/>
          <w:sz w:val="24"/>
          <w:szCs w:val="24"/>
        </w:rPr>
        <w:t xml:space="preserve">Assegurada a competência do profissional de enfermagem, não encontramos impedimento para que ele faça a introdução e retirada da sonda </w:t>
      </w:r>
      <w:r>
        <w:rPr>
          <w:rFonts w:ascii="Times New Roman" w:hAnsi="Times New Roman"/>
          <w:sz w:val="24"/>
          <w:szCs w:val="24"/>
        </w:rPr>
        <w:t>foley</w:t>
      </w:r>
      <w:r w:rsidR="00BE50AD" w:rsidRPr="00AA081F">
        <w:rPr>
          <w:rFonts w:ascii="Times New Roman" w:hAnsi="Times New Roman"/>
          <w:sz w:val="24"/>
          <w:szCs w:val="24"/>
        </w:rPr>
        <w:t xml:space="preserve"> uma vez que o trajeto já esta estabelecido</w:t>
      </w:r>
      <w:r w:rsidR="000407AF" w:rsidRPr="000407AF">
        <w:rPr>
          <w:rFonts w:ascii="Times New Roman" w:hAnsi="Times New Roman"/>
          <w:sz w:val="24"/>
          <w:szCs w:val="24"/>
          <w:vertAlign w:val="superscript"/>
        </w:rPr>
        <w:t>4,5,6</w:t>
      </w:r>
      <w:r w:rsidR="00BE50AD" w:rsidRPr="00AA081F">
        <w:rPr>
          <w:rFonts w:ascii="Times New Roman" w:hAnsi="Times New Roman"/>
          <w:sz w:val="24"/>
          <w:szCs w:val="24"/>
        </w:rPr>
        <w:t>.</w:t>
      </w:r>
    </w:p>
    <w:p w14:paraId="21580D65" w14:textId="77777777" w:rsidR="000015AC" w:rsidRPr="00AA081F" w:rsidRDefault="000015AC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069469" w14:textId="77777777" w:rsidR="00AF04E8" w:rsidRDefault="00AF04E8" w:rsidP="00AF04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- </w:t>
      </w:r>
      <w:r w:rsidR="000015AC" w:rsidRPr="00AA081F">
        <w:rPr>
          <w:rFonts w:ascii="Times New Roman" w:hAnsi="Times New Roman"/>
          <w:b/>
          <w:sz w:val="24"/>
          <w:szCs w:val="24"/>
        </w:rPr>
        <w:t>DAS CONSIDERAÇÕES ÉTICAS E LEGAIS</w:t>
      </w:r>
    </w:p>
    <w:p w14:paraId="79786D3D" w14:textId="77777777" w:rsidR="00AF04E8" w:rsidRDefault="00AF04E8" w:rsidP="00AF04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03A8FC" w14:textId="77777777" w:rsidR="00F4125C" w:rsidRPr="00AF04E8" w:rsidRDefault="00AF04E8" w:rsidP="00AF04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4125C" w:rsidRPr="00AA081F">
        <w:rPr>
          <w:rFonts w:ascii="Times New Roman" w:eastAsia="Times New Roman" w:hAnsi="Times New Roman"/>
          <w:sz w:val="24"/>
          <w:szCs w:val="24"/>
          <w:lang w:eastAsia="pt-BR"/>
        </w:rPr>
        <w:t xml:space="preserve">Do ponto de vista legal, nos remetemos à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 w:rsidR="00F4125C" w:rsidRPr="00AA081F">
        <w:rPr>
          <w:rFonts w:ascii="Times New Roman" w:eastAsia="Times New Roman" w:hAnsi="Times New Roman"/>
          <w:sz w:val="24"/>
          <w:szCs w:val="24"/>
          <w:lang w:eastAsia="pt-BR"/>
        </w:rPr>
        <w:t>ei do exercício profissional de enfermagem (7498/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="00F4125C" w:rsidRPr="00AA081F">
        <w:rPr>
          <w:rFonts w:ascii="Times New Roman" w:eastAsia="Times New Roman" w:hAnsi="Times New Roman"/>
          <w:sz w:val="24"/>
          <w:szCs w:val="24"/>
          <w:lang w:eastAsia="pt-BR"/>
        </w:rPr>
        <w:t>6) que em seu artigo 11, inciso I, alinea “m”</w:t>
      </w:r>
      <w:r w:rsidR="00211EEF">
        <w:rPr>
          <w:rFonts w:ascii="Times New Roman" w:eastAsia="Times New Roman" w:hAnsi="Times New Roman"/>
          <w:sz w:val="24"/>
          <w:szCs w:val="24"/>
          <w:lang w:eastAsia="pt-BR"/>
        </w:rPr>
        <w:t>, bem como o Decreto 94406/87 em seu art. 8º, inciso I, alínea “g”</w:t>
      </w:r>
      <w:r w:rsidR="00F4125C" w:rsidRPr="00AA081F">
        <w:rPr>
          <w:rFonts w:ascii="Times New Roman" w:eastAsia="Times New Roman" w:hAnsi="Times New Roman"/>
          <w:sz w:val="24"/>
          <w:szCs w:val="24"/>
          <w:lang w:eastAsia="pt-BR"/>
        </w:rPr>
        <w:t xml:space="preserve"> dispõe que o enfermeiro exerce privativamente </w:t>
      </w:r>
      <w:r w:rsidR="004E26AC" w:rsidRPr="00AA081F">
        <w:rPr>
          <w:rFonts w:ascii="Times New Roman" w:eastAsia="Times New Roman" w:hAnsi="Times New Roman"/>
          <w:sz w:val="24"/>
          <w:szCs w:val="24"/>
          <w:lang w:eastAsia="pt-BR"/>
        </w:rPr>
        <w:t>“os cuidados de enfermagem de maior complexidade técnica e que exijam conhecimentos de base científica e capacidade de tomar decisões imediatas”</w:t>
      </w:r>
      <w:r w:rsidR="000407AF" w:rsidRPr="000407A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</w:t>
      </w:r>
      <w:r w:rsidR="00211EE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,2</w:t>
      </w:r>
      <w:r w:rsidR="004E26AC" w:rsidRPr="00AA081F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3768DB5" w14:textId="77777777" w:rsidR="00F4125C" w:rsidRPr="00AA081F" w:rsidRDefault="00AF04E8" w:rsidP="00AF04E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125C" w:rsidRPr="00AA081F">
        <w:rPr>
          <w:rFonts w:ascii="Times New Roman" w:hAnsi="Times New Roman"/>
          <w:sz w:val="24"/>
          <w:szCs w:val="24"/>
        </w:rPr>
        <w:t>Na Resolução COFEN</w:t>
      </w:r>
      <w:r w:rsidR="004E26AC" w:rsidRPr="00AA081F">
        <w:rPr>
          <w:rFonts w:ascii="Times New Roman" w:hAnsi="Times New Roman"/>
          <w:sz w:val="24"/>
          <w:szCs w:val="24"/>
        </w:rPr>
        <w:t xml:space="preserve"> 311/07 que aprova o Código de </w:t>
      </w:r>
      <w:r w:rsidR="00F4125C" w:rsidRPr="00AA081F">
        <w:rPr>
          <w:rFonts w:ascii="Times New Roman" w:hAnsi="Times New Roman"/>
          <w:sz w:val="24"/>
          <w:szCs w:val="24"/>
        </w:rPr>
        <w:t>Ética dos profissionais de Enfermagem em seus art</w:t>
      </w:r>
      <w:r>
        <w:rPr>
          <w:rFonts w:ascii="Times New Roman" w:hAnsi="Times New Roman"/>
          <w:sz w:val="24"/>
          <w:szCs w:val="24"/>
        </w:rPr>
        <w:t>igo</w:t>
      </w:r>
      <w:r w:rsidR="00F4125C" w:rsidRPr="00AA081F">
        <w:rPr>
          <w:rFonts w:ascii="Times New Roman" w:hAnsi="Times New Roman"/>
          <w:sz w:val="24"/>
          <w:szCs w:val="24"/>
        </w:rPr>
        <w:t>s 12 e 13</w:t>
      </w:r>
      <w:r>
        <w:rPr>
          <w:rFonts w:ascii="Times New Roman" w:hAnsi="Times New Roman"/>
          <w:sz w:val="24"/>
          <w:szCs w:val="24"/>
        </w:rPr>
        <w:t xml:space="preserve"> discutem o seguinte</w:t>
      </w:r>
      <w:r w:rsidR="00211EEF" w:rsidRPr="00211EEF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:</w:t>
      </w:r>
    </w:p>
    <w:p w14:paraId="06274182" w14:textId="77777777" w:rsidR="00F4125C" w:rsidRPr="00AA081F" w:rsidRDefault="00F4125C" w:rsidP="00AA081F">
      <w:pPr>
        <w:pStyle w:val="PargrafodaLista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B08C928" w14:textId="77777777" w:rsidR="00F4125C" w:rsidRPr="00AF04E8" w:rsidRDefault="00F4125C" w:rsidP="00AF04E8">
      <w:pPr>
        <w:pStyle w:val="PargrafodaLista"/>
        <w:spacing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F04E8">
        <w:rPr>
          <w:rFonts w:ascii="Times New Roman" w:hAnsi="Times New Roman"/>
          <w:sz w:val="20"/>
          <w:szCs w:val="20"/>
        </w:rPr>
        <w:t>Art. 12- Assegurar á pessoa, família e coletividade assistência de enfermagem livre de danos decorrentes de imperícia, negligência ou imprudência.</w:t>
      </w:r>
    </w:p>
    <w:p w14:paraId="0B19CE77" w14:textId="77777777" w:rsidR="00AF04E8" w:rsidRPr="00AF04E8" w:rsidRDefault="00AF04E8" w:rsidP="00AF04E8">
      <w:pPr>
        <w:pStyle w:val="PargrafodaLista"/>
        <w:spacing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14:paraId="781250EB" w14:textId="77777777" w:rsidR="00F4125C" w:rsidRPr="00AF04E8" w:rsidRDefault="00F4125C" w:rsidP="00AF04E8">
      <w:pPr>
        <w:pStyle w:val="PargrafodaLista"/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F04E8">
        <w:rPr>
          <w:rFonts w:ascii="Times New Roman" w:hAnsi="Times New Roman"/>
          <w:sz w:val="20"/>
          <w:szCs w:val="20"/>
        </w:rPr>
        <w:t>Art. 13 - Avaliar criteriosamente sua competência técnica, científica, ética e legal e somente aceitar encargos ou atribuições, quando capaz de desempenho seguro para si e para outrem.</w:t>
      </w:r>
    </w:p>
    <w:p w14:paraId="71B72F38" w14:textId="77777777" w:rsidR="000015AC" w:rsidRPr="00AA081F" w:rsidRDefault="000015AC" w:rsidP="00AA081F">
      <w:pPr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1B9B6E42" w14:textId="77777777" w:rsidR="00BE50AD" w:rsidRDefault="00AF04E8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0AD" w:rsidRPr="00AA081F">
        <w:rPr>
          <w:rFonts w:ascii="Times New Roman" w:hAnsi="Times New Roman"/>
          <w:sz w:val="24"/>
          <w:szCs w:val="24"/>
        </w:rPr>
        <w:t>Localizamos vários parecer</w:t>
      </w:r>
      <w:r w:rsidR="00F4125C" w:rsidRPr="00AA081F">
        <w:rPr>
          <w:rFonts w:ascii="Times New Roman" w:hAnsi="Times New Roman"/>
          <w:sz w:val="24"/>
          <w:szCs w:val="24"/>
        </w:rPr>
        <w:t>es dos Conselhos R</w:t>
      </w:r>
      <w:r w:rsidR="00BE50AD" w:rsidRPr="00AA081F">
        <w:rPr>
          <w:rFonts w:ascii="Times New Roman" w:hAnsi="Times New Roman"/>
          <w:sz w:val="24"/>
          <w:szCs w:val="24"/>
        </w:rPr>
        <w:t>egionais, cuja conclusão aponta</w:t>
      </w:r>
      <w:r>
        <w:rPr>
          <w:rFonts w:ascii="Times New Roman" w:hAnsi="Times New Roman"/>
          <w:sz w:val="24"/>
          <w:szCs w:val="24"/>
        </w:rPr>
        <w:t>m que</w:t>
      </w:r>
      <w:r w:rsidR="00BE50AD" w:rsidRPr="00AA081F">
        <w:rPr>
          <w:rFonts w:ascii="Times New Roman" w:hAnsi="Times New Roman"/>
          <w:sz w:val="24"/>
          <w:szCs w:val="24"/>
        </w:rPr>
        <w:t xml:space="preserve"> o profissional de enfermagem poderá executar o procedimento </w:t>
      </w:r>
      <w:r>
        <w:rPr>
          <w:rFonts w:ascii="Times New Roman" w:hAnsi="Times New Roman"/>
          <w:sz w:val="24"/>
          <w:szCs w:val="24"/>
        </w:rPr>
        <w:t>d</w:t>
      </w:r>
      <w:r w:rsidR="00BE50AD" w:rsidRPr="00AA081F">
        <w:rPr>
          <w:rFonts w:ascii="Times New Roman" w:hAnsi="Times New Roman"/>
          <w:sz w:val="24"/>
          <w:szCs w:val="24"/>
        </w:rPr>
        <w:t>a troca da sonda de cistostomia</w:t>
      </w:r>
      <w:r>
        <w:rPr>
          <w:rFonts w:ascii="Times New Roman" w:hAnsi="Times New Roman"/>
          <w:sz w:val="24"/>
          <w:szCs w:val="24"/>
        </w:rPr>
        <w:t>, como veremos abaixo:</w:t>
      </w:r>
      <w:r w:rsidR="00BE50AD" w:rsidRPr="00AA081F">
        <w:rPr>
          <w:rFonts w:ascii="Times New Roman" w:hAnsi="Times New Roman"/>
          <w:sz w:val="24"/>
          <w:szCs w:val="24"/>
        </w:rPr>
        <w:t xml:space="preserve"> </w:t>
      </w:r>
    </w:p>
    <w:p w14:paraId="34E197A5" w14:textId="77777777" w:rsidR="00AF04E8" w:rsidRPr="00AA081F" w:rsidRDefault="00AF04E8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835B39" w14:textId="77777777" w:rsidR="00BE50AD" w:rsidRPr="00AF04E8" w:rsidRDefault="00BE50AD" w:rsidP="00AF04E8">
      <w:pPr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F04E8">
        <w:rPr>
          <w:rFonts w:ascii="Times New Roman" w:hAnsi="Times New Roman"/>
          <w:sz w:val="20"/>
          <w:szCs w:val="20"/>
        </w:rPr>
        <w:t xml:space="preserve">Parecer Coren-SP </w:t>
      </w:r>
      <w:r w:rsidR="00AF04E8" w:rsidRPr="00AF04E8">
        <w:rPr>
          <w:rFonts w:ascii="Times New Roman" w:hAnsi="Times New Roman"/>
          <w:sz w:val="20"/>
          <w:szCs w:val="20"/>
        </w:rPr>
        <w:t xml:space="preserve">- </w:t>
      </w:r>
      <w:r w:rsidRPr="00AF04E8">
        <w:rPr>
          <w:rFonts w:ascii="Times New Roman" w:hAnsi="Times New Roman"/>
          <w:sz w:val="20"/>
          <w:szCs w:val="20"/>
        </w:rPr>
        <w:t>nº 041/2012, recomenda que a troca da cateter de cistostomia pode ser realizado pelo Enfermeiro nos diversos contextos de atendimentos, incluído na atenção primária (UBS, PSF, Domiciliar)</w:t>
      </w:r>
      <w:r w:rsidR="00211EEF" w:rsidRPr="00211EEF">
        <w:rPr>
          <w:rFonts w:ascii="Times New Roman" w:hAnsi="Times New Roman"/>
          <w:sz w:val="20"/>
          <w:szCs w:val="20"/>
          <w:vertAlign w:val="superscript"/>
        </w:rPr>
        <w:t>5</w:t>
      </w:r>
      <w:r w:rsidRPr="00AF04E8">
        <w:rPr>
          <w:rFonts w:ascii="Times New Roman" w:hAnsi="Times New Roman"/>
          <w:sz w:val="20"/>
          <w:szCs w:val="20"/>
        </w:rPr>
        <w:t>.</w:t>
      </w:r>
    </w:p>
    <w:p w14:paraId="434F8215" w14:textId="77777777" w:rsidR="00AF04E8" w:rsidRPr="00AF04E8" w:rsidRDefault="00AF04E8" w:rsidP="00AF04E8">
      <w:pPr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14:paraId="5C3E3A71" w14:textId="77777777" w:rsidR="00BE50AD" w:rsidRPr="00AF04E8" w:rsidRDefault="00BE50AD" w:rsidP="00AF04E8">
      <w:pPr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AF04E8">
        <w:rPr>
          <w:rFonts w:ascii="Times New Roman" w:hAnsi="Times New Roman"/>
          <w:sz w:val="20"/>
          <w:szCs w:val="20"/>
        </w:rPr>
        <w:t xml:space="preserve">Parecer </w:t>
      </w:r>
      <w:r w:rsidR="00A82602" w:rsidRPr="00AF04E8">
        <w:rPr>
          <w:rFonts w:ascii="Times New Roman" w:hAnsi="Times New Roman"/>
          <w:sz w:val="20"/>
          <w:szCs w:val="20"/>
        </w:rPr>
        <w:t>Técnico</w:t>
      </w:r>
      <w:r w:rsidRPr="00AF04E8">
        <w:rPr>
          <w:rFonts w:ascii="Times New Roman" w:hAnsi="Times New Roman"/>
          <w:sz w:val="20"/>
          <w:szCs w:val="20"/>
        </w:rPr>
        <w:t xml:space="preserve"> – Coren-ES nº 005/2009., recomenda que uma vez estabelecido o trajeto da cistostomia, sob prescrição médica, o profissional de enfermagem poderá fazer a troca da sonda </w:t>
      </w:r>
      <w:r w:rsidR="00AF04E8">
        <w:rPr>
          <w:rFonts w:ascii="Times New Roman" w:hAnsi="Times New Roman"/>
          <w:sz w:val="20"/>
          <w:szCs w:val="20"/>
        </w:rPr>
        <w:t>de</w:t>
      </w:r>
      <w:r w:rsidRPr="00AF04E8">
        <w:rPr>
          <w:rFonts w:ascii="Times New Roman" w:hAnsi="Times New Roman"/>
          <w:sz w:val="20"/>
          <w:szCs w:val="20"/>
        </w:rPr>
        <w:t xml:space="preserve"> cistostomia, desde que tenha comprovada competência para tal</w:t>
      </w:r>
      <w:r w:rsidR="00211EEF" w:rsidRPr="00211EEF">
        <w:rPr>
          <w:rFonts w:ascii="Times New Roman" w:hAnsi="Times New Roman"/>
          <w:sz w:val="20"/>
          <w:szCs w:val="20"/>
          <w:vertAlign w:val="superscript"/>
        </w:rPr>
        <w:t>4</w:t>
      </w:r>
      <w:r w:rsidRPr="00AF04E8">
        <w:rPr>
          <w:rFonts w:ascii="Times New Roman" w:hAnsi="Times New Roman"/>
          <w:sz w:val="20"/>
          <w:szCs w:val="20"/>
        </w:rPr>
        <w:t>.</w:t>
      </w:r>
    </w:p>
    <w:p w14:paraId="5A54E095" w14:textId="77777777" w:rsidR="00AF04E8" w:rsidRDefault="00AF04E8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38A4AD" w14:textId="77777777" w:rsidR="00BE50AD" w:rsidRPr="00AA081F" w:rsidRDefault="00AF04E8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0AD" w:rsidRPr="00AA081F">
        <w:rPr>
          <w:rFonts w:ascii="Times New Roman" w:hAnsi="Times New Roman"/>
          <w:sz w:val="24"/>
          <w:szCs w:val="24"/>
        </w:rPr>
        <w:t>Ainda sobre a questão de competência a Associação Brasileira de Estomaterapia (SOBEST) determina em documento as competências do Enfermeiro Est</w:t>
      </w:r>
      <w:r>
        <w:rPr>
          <w:rFonts w:ascii="Times New Roman" w:hAnsi="Times New Roman"/>
          <w:sz w:val="24"/>
          <w:szCs w:val="24"/>
        </w:rPr>
        <w:t>o</w:t>
      </w:r>
      <w:r w:rsidR="00BE50AD" w:rsidRPr="00AA081F">
        <w:rPr>
          <w:rFonts w:ascii="Times New Roman" w:hAnsi="Times New Roman"/>
          <w:sz w:val="24"/>
          <w:szCs w:val="24"/>
        </w:rPr>
        <w:t xml:space="preserve">materapeuta, sendo de competência </w:t>
      </w:r>
      <w:r>
        <w:rPr>
          <w:rFonts w:ascii="Times New Roman" w:hAnsi="Times New Roman"/>
          <w:sz w:val="24"/>
          <w:szCs w:val="24"/>
        </w:rPr>
        <w:t>técnica</w:t>
      </w:r>
      <w:r w:rsidR="00BE50AD" w:rsidRPr="00AA081F">
        <w:rPr>
          <w:rFonts w:ascii="Times New Roman" w:hAnsi="Times New Roman"/>
          <w:sz w:val="24"/>
          <w:szCs w:val="24"/>
        </w:rPr>
        <w:t xml:space="preserve"> do enfermeiro estomaterapeuta no pós-operatório tardio de cistostomia a trocar o cateter vesical quando necessário</w:t>
      </w:r>
      <w:r w:rsidR="00211EEF" w:rsidRPr="00211EEF">
        <w:rPr>
          <w:rFonts w:ascii="Times New Roman" w:hAnsi="Times New Roman"/>
          <w:sz w:val="24"/>
          <w:szCs w:val="24"/>
          <w:vertAlign w:val="superscript"/>
        </w:rPr>
        <w:t>6</w:t>
      </w:r>
      <w:r w:rsidR="00BE50AD" w:rsidRPr="00AA081F">
        <w:rPr>
          <w:rFonts w:ascii="Times New Roman" w:hAnsi="Times New Roman"/>
          <w:sz w:val="24"/>
          <w:szCs w:val="24"/>
        </w:rPr>
        <w:t xml:space="preserve">. </w:t>
      </w:r>
    </w:p>
    <w:p w14:paraId="69122D94" w14:textId="77777777" w:rsidR="00B817DC" w:rsidRPr="00AA081F" w:rsidRDefault="00B817DC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6B7176" w14:textId="77777777" w:rsidR="00AE5347" w:rsidRPr="00AA081F" w:rsidRDefault="00AE5347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ECAEE2" w14:textId="77777777" w:rsidR="00AE5347" w:rsidRPr="00AA081F" w:rsidRDefault="00AF04E8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-</w:t>
      </w:r>
      <w:r w:rsidR="00AE5347" w:rsidRPr="00AA081F">
        <w:rPr>
          <w:rFonts w:ascii="Times New Roman" w:hAnsi="Times New Roman"/>
          <w:b/>
          <w:sz w:val="24"/>
          <w:szCs w:val="24"/>
        </w:rPr>
        <w:t xml:space="preserve"> DO PARECER</w:t>
      </w:r>
    </w:p>
    <w:p w14:paraId="77FDE70B" w14:textId="77777777" w:rsidR="00AF04E8" w:rsidRDefault="00AF04E8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95941E" w14:textId="77777777" w:rsidR="00BE50AD" w:rsidRPr="00AA081F" w:rsidRDefault="00AF04E8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0AD" w:rsidRPr="00AA081F">
        <w:rPr>
          <w:rFonts w:ascii="Times New Roman" w:hAnsi="Times New Roman"/>
          <w:sz w:val="24"/>
          <w:szCs w:val="24"/>
        </w:rPr>
        <w:t>Di</w:t>
      </w:r>
      <w:r w:rsidR="00173D10">
        <w:rPr>
          <w:rFonts w:ascii="Times New Roman" w:hAnsi="Times New Roman"/>
          <w:sz w:val="24"/>
          <w:szCs w:val="24"/>
        </w:rPr>
        <w:t>ante do exposto a acima, esta Câ</w:t>
      </w:r>
      <w:r w:rsidR="00BE50AD" w:rsidRPr="00AA081F">
        <w:rPr>
          <w:rFonts w:ascii="Times New Roman" w:hAnsi="Times New Roman"/>
          <w:sz w:val="24"/>
          <w:szCs w:val="24"/>
        </w:rPr>
        <w:t xml:space="preserve">mara Técnica </w:t>
      </w:r>
      <w:r>
        <w:rPr>
          <w:rFonts w:ascii="Times New Roman" w:hAnsi="Times New Roman"/>
          <w:sz w:val="24"/>
          <w:szCs w:val="24"/>
        </w:rPr>
        <w:t>define</w:t>
      </w:r>
      <w:r w:rsidR="00BE50AD" w:rsidRPr="00AA081F">
        <w:rPr>
          <w:rFonts w:ascii="Times New Roman" w:hAnsi="Times New Roman"/>
          <w:sz w:val="24"/>
          <w:szCs w:val="24"/>
        </w:rPr>
        <w:t xml:space="preserve"> que compete</w:t>
      </w:r>
      <w:r>
        <w:rPr>
          <w:rFonts w:ascii="Times New Roman" w:hAnsi="Times New Roman"/>
          <w:sz w:val="24"/>
          <w:szCs w:val="24"/>
        </w:rPr>
        <w:t xml:space="preserve"> no âmbito da equipe de enfermagem, privativamente</w:t>
      </w:r>
      <w:r w:rsidR="00BE50AD" w:rsidRPr="00AA081F">
        <w:rPr>
          <w:rFonts w:ascii="Times New Roman" w:hAnsi="Times New Roman"/>
          <w:sz w:val="24"/>
          <w:szCs w:val="24"/>
        </w:rPr>
        <w:t xml:space="preserve"> ao Enfermeiro a troca da sonda </w:t>
      </w:r>
      <w:r>
        <w:rPr>
          <w:rFonts w:ascii="Times New Roman" w:hAnsi="Times New Roman"/>
          <w:sz w:val="24"/>
          <w:szCs w:val="24"/>
        </w:rPr>
        <w:t xml:space="preserve">de </w:t>
      </w:r>
      <w:r w:rsidR="00BE50AD" w:rsidRPr="00AA081F">
        <w:rPr>
          <w:rFonts w:ascii="Times New Roman" w:hAnsi="Times New Roman"/>
          <w:sz w:val="24"/>
          <w:szCs w:val="24"/>
        </w:rPr>
        <w:t>cisto</w:t>
      </w:r>
      <w:r w:rsidR="00173D10">
        <w:rPr>
          <w:rFonts w:ascii="Times New Roman" w:hAnsi="Times New Roman"/>
          <w:sz w:val="24"/>
          <w:szCs w:val="24"/>
        </w:rPr>
        <w:t>sto</w:t>
      </w:r>
      <w:r w:rsidR="00BE50AD" w:rsidRPr="00AA081F">
        <w:rPr>
          <w:rFonts w:ascii="Times New Roman" w:hAnsi="Times New Roman"/>
          <w:sz w:val="24"/>
          <w:szCs w:val="24"/>
        </w:rPr>
        <w:t>mia, desde que</w:t>
      </w:r>
      <w:r>
        <w:rPr>
          <w:rFonts w:ascii="Times New Roman" w:hAnsi="Times New Roman"/>
          <w:sz w:val="24"/>
          <w:szCs w:val="24"/>
        </w:rPr>
        <w:t xml:space="preserve"> o trajeto esteja bem definido e o profissional</w:t>
      </w:r>
      <w:r w:rsidR="00BE50AD" w:rsidRPr="00AA081F">
        <w:rPr>
          <w:rFonts w:ascii="Times New Roman" w:hAnsi="Times New Roman"/>
          <w:sz w:val="24"/>
          <w:szCs w:val="24"/>
        </w:rPr>
        <w:t xml:space="preserve"> tenha segurança na realização do procedimento, avaliando criteriosamente sua competência técnica, cientifica</w:t>
      </w:r>
      <w:r w:rsidR="000407AF">
        <w:rPr>
          <w:rFonts w:ascii="Times New Roman" w:hAnsi="Times New Roman"/>
          <w:sz w:val="24"/>
          <w:szCs w:val="24"/>
        </w:rPr>
        <w:t>,</w:t>
      </w:r>
      <w:r w:rsidR="00BE50AD" w:rsidRPr="00AA081F">
        <w:rPr>
          <w:rFonts w:ascii="Times New Roman" w:hAnsi="Times New Roman"/>
          <w:sz w:val="24"/>
          <w:szCs w:val="24"/>
        </w:rPr>
        <w:t xml:space="preserve"> ética</w:t>
      </w:r>
      <w:r w:rsidR="000407AF">
        <w:rPr>
          <w:rFonts w:ascii="Times New Roman" w:hAnsi="Times New Roman"/>
          <w:sz w:val="24"/>
          <w:szCs w:val="24"/>
        </w:rPr>
        <w:t xml:space="preserve"> e legal</w:t>
      </w:r>
      <w:r w:rsidR="00BE50AD" w:rsidRPr="00AA081F">
        <w:rPr>
          <w:rFonts w:ascii="Times New Roman" w:hAnsi="Times New Roman"/>
          <w:sz w:val="24"/>
          <w:szCs w:val="24"/>
        </w:rPr>
        <w:t xml:space="preserve">, </w:t>
      </w:r>
      <w:r w:rsidR="00BE50AD" w:rsidRPr="00AA081F">
        <w:rPr>
          <w:rFonts w:ascii="Times New Roman" w:hAnsi="Times New Roman"/>
          <w:sz w:val="24"/>
          <w:szCs w:val="24"/>
        </w:rPr>
        <w:lastRenderedPageBreak/>
        <w:t>para que não venha lesar o paciente por imperícia, negligência ou imprudência, garantindo</w:t>
      </w:r>
      <w:r w:rsidR="000407AF">
        <w:rPr>
          <w:rFonts w:ascii="Times New Roman" w:hAnsi="Times New Roman"/>
          <w:sz w:val="24"/>
          <w:szCs w:val="24"/>
        </w:rPr>
        <w:t xml:space="preserve"> assim</w:t>
      </w:r>
      <w:r w:rsidR="00BE50AD" w:rsidRPr="00AA081F">
        <w:rPr>
          <w:rFonts w:ascii="Times New Roman" w:hAnsi="Times New Roman"/>
          <w:sz w:val="24"/>
          <w:szCs w:val="24"/>
        </w:rPr>
        <w:t xml:space="preserve"> uma assistência de enfermagem segura com bases cientificas e com alto profissionalismo.</w:t>
      </w:r>
    </w:p>
    <w:p w14:paraId="1F603E4F" w14:textId="77777777" w:rsidR="000407AF" w:rsidRDefault="000407A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431665" w14:textId="77777777" w:rsidR="00596486" w:rsidRPr="00AA081F" w:rsidRDefault="000407AF" w:rsidP="00AA0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</w:t>
      </w:r>
      <w:r w:rsidR="00AE5347" w:rsidRPr="00AA081F">
        <w:rPr>
          <w:rFonts w:ascii="Times New Roman" w:hAnsi="Times New Roman"/>
          <w:sz w:val="24"/>
          <w:szCs w:val="24"/>
        </w:rPr>
        <w:t xml:space="preserve"> o parecer, salvo melhor juízo.</w:t>
      </w:r>
    </w:p>
    <w:p w14:paraId="0ABEF54A" w14:textId="77777777" w:rsidR="0046187A" w:rsidRPr="00AA081F" w:rsidRDefault="0046187A" w:rsidP="00AA08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D4CE21" w14:textId="77777777" w:rsidR="000407AF" w:rsidRDefault="00596486" w:rsidP="000407AF">
      <w:pPr>
        <w:spacing w:after="100" w:afterAutospacing="1" w:line="360" w:lineRule="auto"/>
        <w:jc w:val="right"/>
        <w:rPr>
          <w:rFonts w:ascii="Times New Roman" w:hAnsi="Times New Roman"/>
          <w:sz w:val="24"/>
          <w:szCs w:val="24"/>
        </w:rPr>
      </w:pPr>
      <w:r w:rsidRPr="000407AF">
        <w:rPr>
          <w:rFonts w:ascii="Times New Roman" w:hAnsi="Times New Roman"/>
          <w:sz w:val="24"/>
          <w:szCs w:val="24"/>
        </w:rPr>
        <w:t xml:space="preserve">                     </w:t>
      </w:r>
    </w:p>
    <w:p w14:paraId="30F4B54F" w14:textId="77777777" w:rsidR="00596486" w:rsidRPr="000407AF" w:rsidRDefault="00596486" w:rsidP="000407AF">
      <w:pPr>
        <w:spacing w:after="100" w:afterAutospacing="1" w:line="360" w:lineRule="auto"/>
        <w:jc w:val="right"/>
        <w:rPr>
          <w:rFonts w:ascii="Times New Roman" w:hAnsi="Times New Roman"/>
          <w:sz w:val="24"/>
          <w:szCs w:val="24"/>
        </w:rPr>
      </w:pPr>
      <w:r w:rsidRPr="000407AF">
        <w:rPr>
          <w:rFonts w:ascii="Times New Roman" w:hAnsi="Times New Roman"/>
          <w:sz w:val="24"/>
          <w:szCs w:val="24"/>
        </w:rPr>
        <w:t xml:space="preserve">    </w:t>
      </w:r>
      <w:r w:rsidR="0046187A" w:rsidRPr="000407AF">
        <w:rPr>
          <w:rFonts w:ascii="Times New Roman" w:hAnsi="Times New Roman"/>
          <w:sz w:val="24"/>
          <w:szCs w:val="24"/>
        </w:rPr>
        <w:t xml:space="preserve">                    Brasilia, 05</w:t>
      </w:r>
      <w:r w:rsidR="000407AF" w:rsidRPr="000407AF">
        <w:rPr>
          <w:rFonts w:ascii="Times New Roman" w:hAnsi="Times New Roman"/>
          <w:sz w:val="24"/>
          <w:szCs w:val="24"/>
        </w:rPr>
        <w:t xml:space="preserve"> de novembro de 2013</w:t>
      </w:r>
    </w:p>
    <w:p w14:paraId="36DC7210" w14:textId="77777777" w:rsidR="000407AF" w:rsidRDefault="000407AF" w:rsidP="00596486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10ABE6" w14:textId="77777777" w:rsidR="00596486" w:rsidRPr="000407AF" w:rsidRDefault="00596486" w:rsidP="00596486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0407AF">
        <w:rPr>
          <w:rFonts w:ascii="Times New Roman" w:hAnsi="Times New Roman"/>
          <w:sz w:val="24"/>
          <w:szCs w:val="24"/>
        </w:rPr>
        <w:t>Parecer elaborado por Marcio Barbosa da Silva, Coren-SE nº 105.172, Jacqueline Dantas Sampaio, Coren-CE nº 53.925, Maria Lucrecia Batista Pereira</w:t>
      </w:r>
      <w:r w:rsidR="00233762" w:rsidRPr="000407AF">
        <w:rPr>
          <w:rFonts w:ascii="Times New Roman" w:hAnsi="Times New Roman"/>
          <w:sz w:val="24"/>
          <w:szCs w:val="24"/>
        </w:rPr>
        <w:t>, Coren-AC nº 59.879, Maria Lurdemiler Saboía Mota, Coren-CE 73.918 e Rachel Cristine Diniz da Silva, Coren-ES nº 109.251, na XV Reunião Ordinária da CTAS.</w:t>
      </w:r>
    </w:p>
    <w:p w14:paraId="149F7977" w14:textId="77777777" w:rsidR="00233762" w:rsidRPr="00AA081F" w:rsidRDefault="00233762" w:rsidP="00596486">
      <w:pPr>
        <w:spacing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0374B7" w14:textId="77777777" w:rsidR="00233762" w:rsidRPr="00AA081F" w:rsidRDefault="00233762" w:rsidP="00596486">
      <w:pPr>
        <w:spacing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A169F2" w14:textId="77777777" w:rsidR="000407AF" w:rsidRPr="004047F5" w:rsidRDefault="000407AF" w:rsidP="000407AF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047F5">
        <w:rPr>
          <w:rFonts w:ascii="Times New Roman" w:hAnsi="Times New Roman"/>
          <w:sz w:val="24"/>
          <w:szCs w:val="24"/>
        </w:rPr>
        <w:t xml:space="preserve">MÁRCIO BARBOSA DA SILVA </w:t>
      </w:r>
    </w:p>
    <w:p w14:paraId="3B6A3E1C" w14:textId="77777777" w:rsidR="000407AF" w:rsidRPr="004047F5" w:rsidRDefault="000407AF" w:rsidP="000407AF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047F5">
        <w:rPr>
          <w:rFonts w:ascii="Times New Roman" w:hAnsi="Times New Roman"/>
          <w:sz w:val="24"/>
          <w:szCs w:val="24"/>
        </w:rPr>
        <w:t xml:space="preserve">Coren-SE nº </w:t>
      </w:r>
      <w:r>
        <w:rPr>
          <w:rFonts w:ascii="Times New Roman" w:hAnsi="Times New Roman"/>
          <w:sz w:val="24"/>
          <w:szCs w:val="24"/>
        </w:rPr>
        <w:t>105172</w:t>
      </w:r>
    </w:p>
    <w:p w14:paraId="75DD7FCD" w14:textId="77777777" w:rsidR="000407AF" w:rsidRPr="004047F5" w:rsidRDefault="000407AF" w:rsidP="000407AF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7F5">
        <w:rPr>
          <w:rFonts w:ascii="Times New Roman" w:hAnsi="Times New Roman"/>
          <w:b/>
          <w:sz w:val="24"/>
          <w:szCs w:val="24"/>
        </w:rPr>
        <w:t>Coordenador da CTAS</w:t>
      </w:r>
    </w:p>
    <w:p w14:paraId="4D7CCE30" w14:textId="77777777" w:rsidR="000407AF" w:rsidRDefault="000407AF" w:rsidP="000407AF">
      <w:pPr>
        <w:spacing w:after="0" w:line="360" w:lineRule="auto"/>
        <w:ind w:firstLine="708"/>
        <w:jc w:val="both"/>
        <w:rPr>
          <w:rStyle w:val="Forte"/>
          <w:rFonts w:ascii="Times New Roman" w:hAnsi="Times New Roman"/>
          <w:sz w:val="24"/>
          <w:szCs w:val="24"/>
        </w:rPr>
      </w:pPr>
    </w:p>
    <w:p w14:paraId="47FEE4DF" w14:textId="77777777" w:rsidR="00C91EAE" w:rsidRPr="00AA081F" w:rsidRDefault="00C91EAE" w:rsidP="00C91EAE">
      <w:pPr>
        <w:spacing w:after="0"/>
        <w:rPr>
          <w:rFonts w:ascii="Times New Roman" w:hAnsi="Times New Roman"/>
          <w:sz w:val="24"/>
          <w:szCs w:val="24"/>
        </w:rPr>
      </w:pPr>
    </w:p>
    <w:p w14:paraId="189F2C43" w14:textId="77777777" w:rsidR="000407AF" w:rsidRDefault="000407AF" w:rsidP="00C91EAE">
      <w:pPr>
        <w:spacing w:after="0"/>
        <w:rPr>
          <w:rFonts w:ascii="Times New Roman" w:hAnsi="Times New Roman"/>
          <w:sz w:val="24"/>
          <w:szCs w:val="24"/>
        </w:rPr>
      </w:pPr>
    </w:p>
    <w:p w14:paraId="2D71B360" w14:textId="77777777" w:rsidR="005C0D9B" w:rsidRPr="000407AF" w:rsidRDefault="000407AF" w:rsidP="00C91EAE">
      <w:pPr>
        <w:spacing w:after="0"/>
        <w:rPr>
          <w:rFonts w:ascii="Times New Roman" w:hAnsi="Times New Roman"/>
          <w:b/>
          <w:sz w:val="24"/>
          <w:szCs w:val="24"/>
        </w:rPr>
      </w:pPr>
      <w:r w:rsidRPr="000407AF">
        <w:rPr>
          <w:rFonts w:ascii="Times New Roman" w:hAnsi="Times New Roman"/>
          <w:b/>
          <w:sz w:val="24"/>
          <w:szCs w:val="24"/>
        </w:rPr>
        <w:t>REFERENCIAS</w:t>
      </w:r>
    </w:p>
    <w:p w14:paraId="7DFB23B7" w14:textId="77777777" w:rsidR="00F4125C" w:rsidRPr="00AA081F" w:rsidRDefault="00F4125C" w:rsidP="00C91EAE">
      <w:pPr>
        <w:spacing w:after="0"/>
        <w:rPr>
          <w:rFonts w:ascii="Times New Roman" w:hAnsi="Times New Roman"/>
          <w:sz w:val="24"/>
          <w:szCs w:val="24"/>
        </w:rPr>
      </w:pPr>
    </w:p>
    <w:p w14:paraId="26962C60" w14:textId="77777777" w:rsidR="000407AF" w:rsidRDefault="00F4125C" w:rsidP="000407A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81F">
        <w:rPr>
          <w:rFonts w:ascii="Times New Roman" w:hAnsi="Times New Roman"/>
          <w:sz w:val="24"/>
          <w:szCs w:val="24"/>
        </w:rPr>
        <w:t>BRASIL. Lei nº7.498, de 25 de junho de 1986. Dispõe sobre a regulamentação do exercício da Enfermagem e dá outras providências. Diário oficial  ( da) República Federativa do Brasil, Brasília, DF,26 junho 1986.</w:t>
      </w:r>
    </w:p>
    <w:p w14:paraId="6A313351" w14:textId="77777777" w:rsidR="000407AF" w:rsidRDefault="000407AF" w:rsidP="000407A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07AF">
        <w:rPr>
          <w:rFonts w:ascii="Times New Roman" w:hAnsi="Times New Roman"/>
          <w:sz w:val="24"/>
          <w:szCs w:val="24"/>
        </w:rPr>
        <w:lastRenderedPageBreak/>
        <w:t xml:space="preserve">______. </w:t>
      </w:r>
      <w:r w:rsidR="00F4125C" w:rsidRPr="000407AF">
        <w:rPr>
          <w:rFonts w:ascii="Times New Roman" w:hAnsi="Times New Roman"/>
          <w:sz w:val="24"/>
          <w:szCs w:val="24"/>
        </w:rPr>
        <w:t>Decreto nº 94.406, de 08 de junho de 1987. Regulamenta a Lei nº 7.498, de 25 de junho de 1986, que dispõe sobre o exercício da Enfermagem, e dá outras pr</w:t>
      </w:r>
      <w:r w:rsidR="00ED74D7" w:rsidRPr="000407AF">
        <w:rPr>
          <w:rFonts w:ascii="Times New Roman" w:hAnsi="Times New Roman"/>
          <w:sz w:val="24"/>
          <w:szCs w:val="24"/>
        </w:rPr>
        <w:t>ovidências. Diário Oficial (da) Republica Federativa do Brasil, Brasília, DF, 09 junho 1987.</w:t>
      </w:r>
      <w:r w:rsidRPr="000407AF">
        <w:rPr>
          <w:rFonts w:ascii="Times New Roman" w:hAnsi="Times New Roman"/>
          <w:sz w:val="24"/>
          <w:szCs w:val="24"/>
        </w:rPr>
        <w:t xml:space="preserve"> </w:t>
      </w:r>
    </w:p>
    <w:p w14:paraId="7C8A9F76" w14:textId="77777777" w:rsidR="00ED74D7" w:rsidRPr="000407AF" w:rsidRDefault="00ED74D7" w:rsidP="000407A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07AF">
        <w:rPr>
          <w:rFonts w:ascii="Times New Roman" w:hAnsi="Times New Roman"/>
          <w:sz w:val="24"/>
          <w:szCs w:val="24"/>
        </w:rPr>
        <w:t xml:space="preserve">COFEN . Resolução nº 311/2007  08 de Fevereiro 2007 . Aprova o Código de </w:t>
      </w:r>
      <w:r w:rsidR="000407AF">
        <w:rPr>
          <w:rFonts w:ascii="Times New Roman" w:hAnsi="Times New Roman"/>
          <w:sz w:val="24"/>
          <w:szCs w:val="24"/>
        </w:rPr>
        <w:t>É</w:t>
      </w:r>
      <w:r w:rsidRPr="000407AF">
        <w:rPr>
          <w:rFonts w:ascii="Times New Roman" w:hAnsi="Times New Roman"/>
          <w:sz w:val="24"/>
          <w:szCs w:val="24"/>
        </w:rPr>
        <w:t>tica dos Profissionais de Enfermagem.</w:t>
      </w:r>
    </w:p>
    <w:p w14:paraId="6D14676D" w14:textId="77777777" w:rsidR="00844AB6" w:rsidRPr="00AA081F" w:rsidRDefault="00844AB6" w:rsidP="000407A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81F">
        <w:rPr>
          <w:rFonts w:ascii="Times New Roman" w:hAnsi="Times New Roman"/>
          <w:sz w:val="24"/>
          <w:szCs w:val="24"/>
        </w:rPr>
        <w:t>CONSELHO REGIONAL DE ENFERMAGEM DO ESPIRITO SANTO.</w:t>
      </w:r>
      <w:r w:rsidR="000407AF">
        <w:rPr>
          <w:rFonts w:ascii="Times New Roman" w:hAnsi="Times New Roman"/>
          <w:sz w:val="24"/>
          <w:szCs w:val="24"/>
        </w:rPr>
        <w:t xml:space="preserve"> </w:t>
      </w:r>
      <w:r w:rsidRPr="00AA081F">
        <w:rPr>
          <w:rFonts w:ascii="Times New Roman" w:hAnsi="Times New Roman"/>
          <w:sz w:val="24"/>
          <w:szCs w:val="24"/>
        </w:rPr>
        <w:t>Parecer COREN-ES CT nº 005/2009.</w:t>
      </w:r>
      <w:r w:rsidR="000407AF">
        <w:rPr>
          <w:rFonts w:ascii="Times New Roman" w:hAnsi="Times New Roman"/>
          <w:sz w:val="24"/>
          <w:szCs w:val="24"/>
        </w:rPr>
        <w:t xml:space="preserve"> </w:t>
      </w:r>
      <w:r w:rsidRPr="00AA081F">
        <w:rPr>
          <w:rFonts w:ascii="Times New Roman" w:hAnsi="Times New Roman"/>
          <w:sz w:val="24"/>
          <w:szCs w:val="24"/>
        </w:rPr>
        <w:t xml:space="preserve">Solicitação Parecer quanto ao respaldo legal do Enfermeiro para troca de sonda vesical em cistostomia. </w:t>
      </w:r>
    </w:p>
    <w:p w14:paraId="42D0C0A6" w14:textId="77777777" w:rsidR="00844AB6" w:rsidRPr="00AA081F" w:rsidRDefault="00844AB6" w:rsidP="000407A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81F">
        <w:rPr>
          <w:rFonts w:ascii="Times New Roman" w:hAnsi="Times New Roman"/>
          <w:sz w:val="24"/>
          <w:szCs w:val="24"/>
        </w:rPr>
        <w:t>CONSELHO REGIONAL DE ENFERMAGEM SÃO PAULO.</w:t>
      </w:r>
      <w:r w:rsidR="000407AF">
        <w:rPr>
          <w:rFonts w:ascii="Times New Roman" w:hAnsi="Times New Roman"/>
          <w:sz w:val="24"/>
          <w:szCs w:val="24"/>
        </w:rPr>
        <w:t xml:space="preserve"> </w:t>
      </w:r>
      <w:r w:rsidRPr="00AA081F">
        <w:rPr>
          <w:rFonts w:ascii="Times New Roman" w:hAnsi="Times New Roman"/>
          <w:sz w:val="24"/>
          <w:szCs w:val="24"/>
        </w:rPr>
        <w:t xml:space="preserve">Parecer COREN-SP CT nº 041/2012. Troca de sonda de Cistostomia. </w:t>
      </w:r>
    </w:p>
    <w:p w14:paraId="5D7B8A7A" w14:textId="77777777" w:rsidR="00844AB6" w:rsidRPr="00AA081F" w:rsidRDefault="000407AF" w:rsidP="000407A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Sociedade </w:t>
      </w:r>
      <w:r w:rsidR="00844AB6" w:rsidRPr="00AA081F">
        <w:rPr>
          <w:rFonts w:ascii="Times New Roman" w:hAnsi="Times New Roman"/>
          <w:sz w:val="24"/>
          <w:szCs w:val="24"/>
        </w:rPr>
        <w:t>Brasileira de Estomaterapia (SOBEST) – Competências do Enfermeiro Estomaterapeuta ou Enfermeiro Pós-Graduado em Estomaterapia. Revista Estima, São Paulo, v 06, nº 01, 2008, p 33-43.</w:t>
      </w:r>
    </w:p>
    <w:p w14:paraId="677C52EB" w14:textId="77777777" w:rsidR="000407AF" w:rsidRPr="00F131FD" w:rsidRDefault="000407AF" w:rsidP="000407A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2977">
        <w:rPr>
          <w:rFonts w:ascii="Times New Roman" w:hAnsi="Times New Roman"/>
        </w:rPr>
        <w:t>BRUNNER, L. S., SU</w:t>
      </w:r>
      <w:r w:rsidRPr="00882977">
        <w:rPr>
          <w:rStyle w:val="highlightedsearchterm"/>
          <w:rFonts w:ascii="Times New Roman" w:hAnsi="Times New Roman"/>
        </w:rPr>
        <w:t>DD</w:t>
      </w:r>
      <w:r w:rsidRPr="00882977">
        <w:rPr>
          <w:rFonts w:ascii="Times New Roman" w:hAnsi="Times New Roman"/>
        </w:rPr>
        <w:t xml:space="preserve">ARTH, </w:t>
      </w:r>
      <w:r w:rsidRPr="00882977">
        <w:rPr>
          <w:rStyle w:val="highlightedsearchterm"/>
          <w:rFonts w:ascii="Times New Roman" w:hAnsi="Times New Roman"/>
        </w:rPr>
        <w:t>D</w:t>
      </w:r>
      <w:r w:rsidRPr="00882977">
        <w:rPr>
          <w:rFonts w:ascii="Times New Roman" w:hAnsi="Times New Roman"/>
        </w:rPr>
        <w:t>. S. Trata</w:t>
      </w:r>
      <w:r w:rsidRPr="00882977">
        <w:rPr>
          <w:rStyle w:val="highlightedsearchterm"/>
          <w:rFonts w:ascii="Times New Roman" w:hAnsi="Times New Roman"/>
        </w:rPr>
        <w:t>d</w:t>
      </w:r>
      <w:r w:rsidRPr="00882977">
        <w:rPr>
          <w:rFonts w:ascii="Times New Roman" w:hAnsi="Times New Roman"/>
        </w:rPr>
        <w:t xml:space="preserve">o </w:t>
      </w:r>
      <w:r w:rsidRPr="00882977">
        <w:rPr>
          <w:rStyle w:val="highlightedsearchterm"/>
          <w:rFonts w:ascii="Times New Roman" w:hAnsi="Times New Roman"/>
        </w:rPr>
        <w:t>d</w:t>
      </w:r>
      <w:r w:rsidRPr="00882977">
        <w:rPr>
          <w:rFonts w:ascii="Times New Roman" w:hAnsi="Times New Roman"/>
        </w:rPr>
        <w:t>e Enfermagem: Mé</w:t>
      </w:r>
      <w:r w:rsidRPr="00882977">
        <w:rPr>
          <w:rStyle w:val="highlightedsearchterm"/>
          <w:rFonts w:ascii="Times New Roman" w:hAnsi="Times New Roman"/>
        </w:rPr>
        <w:t>d</w:t>
      </w:r>
      <w:r w:rsidRPr="00882977">
        <w:rPr>
          <w:rFonts w:ascii="Times New Roman" w:hAnsi="Times New Roman"/>
        </w:rPr>
        <w:t>ico-Cirúrgica. v.1, v.2.  </w:t>
      </w:r>
      <w:r w:rsidRPr="00F131FD">
        <w:rPr>
          <w:rFonts w:ascii="Times New Roman" w:hAnsi="Times New Roman"/>
        </w:rPr>
        <w:t xml:space="preserve">Rio </w:t>
      </w:r>
      <w:r w:rsidRPr="00F131FD">
        <w:rPr>
          <w:rStyle w:val="highlightedsearchterm"/>
          <w:rFonts w:ascii="Times New Roman" w:hAnsi="Times New Roman"/>
        </w:rPr>
        <w:t>d</w:t>
      </w:r>
      <w:r w:rsidRPr="00F131FD">
        <w:rPr>
          <w:rFonts w:ascii="Times New Roman" w:hAnsi="Times New Roman"/>
        </w:rPr>
        <w:t>e Janeiro: Guanabara Koogan, 2009.</w:t>
      </w:r>
    </w:p>
    <w:p w14:paraId="2785F117" w14:textId="77777777" w:rsidR="00781D50" w:rsidRPr="00AA081F" w:rsidRDefault="00B31FFB" w:rsidP="000407A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81F">
        <w:rPr>
          <w:rFonts w:ascii="Times New Roman" w:hAnsi="Times New Roman"/>
          <w:sz w:val="24"/>
          <w:szCs w:val="24"/>
        </w:rPr>
        <w:t>COLOGNA, A.J- Cistostomia. Medicina , Ribeirão Preto, v44, nº01, p.57-62,2011.</w:t>
      </w:r>
    </w:p>
    <w:sectPr w:rsidR="00781D50" w:rsidRPr="00AA081F" w:rsidSect="00C91EAE">
      <w:headerReference w:type="default" r:id="rId9"/>
      <w:footerReference w:type="default" r:id="rId10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975A0" w14:textId="77777777" w:rsidR="00307D31" w:rsidRDefault="00307D31" w:rsidP="00C91EAE">
      <w:pPr>
        <w:spacing w:after="0" w:line="240" w:lineRule="auto"/>
      </w:pPr>
      <w:r>
        <w:separator/>
      </w:r>
    </w:p>
  </w:endnote>
  <w:endnote w:type="continuationSeparator" w:id="0">
    <w:p w14:paraId="1E9A767D" w14:textId="77777777" w:rsidR="00307D31" w:rsidRDefault="00307D31" w:rsidP="00C9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AE4CD" w14:textId="77777777" w:rsidR="00C91EAE" w:rsidRPr="00D12B7E" w:rsidRDefault="00C91EAE" w:rsidP="00C91EAE">
    <w:pPr>
      <w:pStyle w:val="Rodap"/>
      <w:jc w:val="center"/>
      <w:rPr>
        <w:sz w:val="18"/>
      </w:rPr>
    </w:pPr>
    <w:r w:rsidRPr="00D12B7E">
      <w:rPr>
        <w:sz w:val="18"/>
      </w:rPr>
      <w:t>SCLN, Qd. 304, Bloco E, Lote 09 - Asa Norte - Brasília - DF</w:t>
    </w:r>
  </w:p>
  <w:p w14:paraId="6E184856" w14:textId="77777777" w:rsidR="00C91EAE" w:rsidRPr="00D12B7E" w:rsidRDefault="00C91EAE" w:rsidP="00C91EAE">
    <w:pPr>
      <w:pStyle w:val="Rodap"/>
      <w:jc w:val="center"/>
      <w:rPr>
        <w:sz w:val="18"/>
        <w:lang w:val="en-US"/>
      </w:rPr>
    </w:pPr>
    <w:r w:rsidRPr="00D12B7E">
      <w:rPr>
        <w:sz w:val="18"/>
        <w:lang w:val="en-US"/>
      </w:rPr>
      <w:t>CEP: 70736-550 - Tel: (61) 3329-5800</w:t>
    </w:r>
  </w:p>
  <w:p w14:paraId="349C1077" w14:textId="77777777" w:rsidR="00C91EAE" w:rsidRPr="00D12B7E" w:rsidRDefault="00C91EAE" w:rsidP="00C91EAE">
    <w:pPr>
      <w:pStyle w:val="Rodap"/>
      <w:jc w:val="center"/>
      <w:rPr>
        <w:sz w:val="18"/>
        <w:lang w:val="en-US"/>
      </w:rPr>
    </w:pPr>
    <w:r w:rsidRPr="00D12B7E">
      <w:rPr>
        <w:sz w:val="18"/>
        <w:lang w:val="en-US"/>
      </w:rPr>
      <w:t>www.portalcofen.gov.br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AE305" w14:textId="77777777" w:rsidR="00307D31" w:rsidRDefault="00307D31" w:rsidP="00C91EAE">
      <w:pPr>
        <w:spacing w:after="0" w:line="240" w:lineRule="auto"/>
      </w:pPr>
      <w:r>
        <w:separator/>
      </w:r>
    </w:p>
  </w:footnote>
  <w:footnote w:type="continuationSeparator" w:id="0">
    <w:p w14:paraId="2338DC0B" w14:textId="77777777" w:rsidR="00307D31" w:rsidRDefault="00307D31" w:rsidP="00C9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9A8DD" w14:textId="77777777" w:rsidR="00C91EAE" w:rsidRDefault="00211EEF" w:rsidP="00C91E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A65631" wp14:editId="764582F8">
          <wp:extent cx="4002405" cy="1699260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169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E2F"/>
    <w:multiLevelType w:val="hybridMultilevel"/>
    <w:tmpl w:val="F8404876"/>
    <w:lvl w:ilvl="0" w:tplc="88AE12C8">
      <w:start w:val="1"/>
      <w:numFmt w:val="upperRoman"/>
      <w:lvlText w:val="%1-"/>
      <w:lvlJc w:val="left"/>
      <w:pPr>
        <w:ind w:left="216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8625D"/>
    <w:multiLevelType w:val="hybridMultilevel"/>
    <w:tmpl w:val="7FE4D840"/>
    <w:lvl w:ilvl="0" w:tplc="1728CF9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8F12B8"/>
    <w:multiLevelType w:val="hybridMultilevel"/>
    <w:tmpl w:val="53BCA688"/>
    <w:lvl w:ilvl="0" w:tplc="8D44EB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34A22"/>
    <w:multiLevelType w:val="hybridMultilevel"/>
    <w:tmpl w:val="0CE86EEE"/>
    <w:lvl w:ilvl="0" w:tplc="ED42C2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D2BC0"/>
    <w:multiLevelType w:val="hybridMultilevel"/>
    <w:tmpl w:val="555876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10D0C"/>
    <w:multiLevelType w:val="hybridMultilevel"/>
    <w:tmpl w:val="6554B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70A7E"/>
    <w:multiLevelType w:val="hybridMultilevel"/>
    <w:tmpl w:val="66FE78F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A4"/>
    <w:rsid w:val="000015AC"/>
    <w:rsid w:val="000407AF"/>
    <w:rsid w:val="00083ADB"/>
    <w:rsid w:val="000C5D02"/>
    <w:rsid w:val="000E47BB"/>
    <w:rsid w:val="000F030D"/>
    <w:rsid w:val="00124438"/>
    <w:rsid w:val="00133A8F"/>
    <w:rsid w:val="00173D10"/>
    <w:rsid w:val="001E0840"/>
    <w:rsid w:val="001F5CA5"/>
    <w:rsid w:val="00211EEF"/>
    <w:rsid w:val="002255E7"/>
    <w:rsid w:val="00233762"/>
    <w:rsid w:val="00241738"/>
    <w:rsid w:val="002D636E"/>
    <w:rsid w:val="002F6A2B"/>
    <w:rsid w:val="00307D31"/>
    <w:rsid w:val="0041058B"/>
    <w:rsid w:val="004114E3"/>
    <w:rsid w:val="0046187A"/>
    <w:rsid w:val="00476E5A"/>
    <w:rsid w:val="004778B8"/>
    <w:rsid w:val="004E26AC"/>
    <w:rsid w:val="0053502D"/>
    <w:rsid w:val="00543E99"/>
    <w:rsid w:val="00596486"/>
    <w:rsid w:val="005C0D9B"/>
    <w:rsid w:val="00624FE3"/>
    <w:rsid w:val="00646067"/>
    <w:rsid w:val="00781D50"/>
    <w:rsid w:val="0079369E"/>
    <w:rsid w:val="00795406"/>
    <w:rsid w:val="0081649D"/>
    <w:rsid w:val="00844AB6"/>
    <w:rsid w:val="00861031"/>
    <w:rsid w:val="00894FF8"/>
    <w:rsid w:val="008B0FA6"/>
    <w:rsid w:val="0090212F"/>
    <w:rsid w:val="00917846"/>
    <w:rsid w:val="009937A4"/>
    <w:rsid w:val="009C1A18"/>
    <w:rsid w:val="00A138BA"/>
    <w:rsid w:val="00A82602"/>
    <w:rsid w:val="00AA081F"/>
    <w:rsid w:val="00AB01D2"/>
    <w:rsid w:val="00AE5347"/>
    <w:rsid w:val="00AF04E8"/>
    <w:rsid w:val="00B31FFB"/>
    <w:rsid w:val="00B76231"/>
    <w:rsid w:val="00B817DC"/>
    <w:rsid w:val="00BB7D62"/>
    <w:rsid w:val="00BE27E6"/>
    <w:rsid w:val="00BE50AD"/>
    <w:rsid w:val="00C91EAE"/>
    <w:rsid w:val="00CC7306"/>
    <w:rsid w:val="00D12B7E"/>
    <w:rsid w:val="00D214F1"/>
    <w:rsid w:val="00D461FC"/>
    <w:rsid w:val="00D4624C"/>
    <w:rsid w:val="00D71F53"/>
    <w:rsid w:val="00E16A04"/>
    <w:rsid w:val="00E56F06"/>
    <w:rsid w:val="00E95E6C"/>
    <w:rsid w:val="00EA5DB9"/>
    <w:rsid w:val="00ED74D7"/>
    <w:rsid w:val="00F31423"/>
    <w:rsid w:val="00F3742F"/>
    <w:rsid w:val="00F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80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EAE"/>
  </w:style>
  <w:style w:type="paragraph" w:styleId="Rodap">
    <w:name w:val="footer"/>
    <w:basedOn w:val="Normal"/>
    <w:link w:val="RodapChar"/>
    <w:uiPriority w:val="99"/>
    <w:unhideWhenUsed/>
    <w:rsid w:val="00C9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EAE"/>
  </w:style>
  <w:style w:type="paragraph" w:styleId="Textodebalo">
    <w:name w:val="Balloon Text"/>
    <w:basedOn w:val="Normal"/>
    <w:link w:val="TextodebaloChar"/>
    <w:uiPriority w:val="99"/>
    <w:semiHidden/>
    <w:unhideWhenUsed/>
    <w:rsid w:val="00C91E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E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486"/>
    <w:pPr>
      <w:ind w:left="720"/>
      <w:contextualSpacing/>
    </w:pPr>
    <w:rPr>
      <w:rFonts w:eastAsia="Calibri"/>
      <w:lang w:eastAsia="en-US"/>
    </w:rPr>
  </w:style>
  <w:style w:type="character" w:styleId="Hyperlink">
    <w:name w:val="Hyperlink"/>
    <w:basedOn w:val="Fontepargpadro"/>
    <w:uiPriority w:val="99"/>
    <w:unhideWhenUsed/>
    <w:rsid w:val="004778B8"/>
    <w:rPr>
      <w:color w:val="0000FF"/>
      <w:u w:val="single"/>
    </w:rPr>
  </w:style>
  <w:style w:type="character" w:styleId="Forte">
    <w:name w:val="Strong"/>
    <w:uiPriority w:val="22"/>
    <w:qFormat/>
    <w:rsid w:val="000407AF"/>
    <w:rPr>
      <w:b/>
      <w:bCs/>
    </w:rPr>
  </w:style>
  <w:style w:type="character" w:customStyle="1" w:styleId="highlightedsearchterm">
    <w:name w:val="highlightedsearchterm"/>
    <w:basedOn w:val="Fontepargpadro"/>
    <w:rsid w:val="0004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EAE"/>
  </w:style>
  <w:style w:type="paragraph" w:styleId="Rodap">
    <w:name w:val="footer"/>
    <w:basedOn w:val="Normal"/>
    <w:link w:val="RodapChar"/>
    <w:uiPriority w:val="99"/>
    <w:unhideWhenUsed/>
    <w:rsid w:val="00C9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EAE"/>
  </w:style>
  <w:style w:type="paragraph" w:styleId="Textodebalo">
    <w:name w:val="Balloon Text"/>
    <w:basedOn w:val="Normal"/>
    <w:link w:val="TextodebaloChar"/>
    <w:uiPriority w:val="99"/>
    <w:semiHidden/>
    <w:unhideWhenUsed/>
    <w:rsid w:val="00C91E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E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486"/>
    <w:pPr>
      <w:ind w:left="720"/>
      <w:contextualSpacing/>
    </w:pPr>
    <w:rPr>
      <w:rFonts w:eastAsia="Calibri"/>
      <w:lang w:eastAsia="en-US"/>
    </w:rPr>
  </w:style>
  <w:style w:type="character" w:styleId="Hyperlink">
    <w:name w:val="Hyperlink"/>
    <w:basedOn w:val="Fontepargpadro"/>
    <w:uiPriority w:val="99"/>
    <w:unhideWhenUsed/>
    <w:rsid w:val="004778B8"/>
    <w:rPr>
      <w:color w:val="0000FF"/>
      <w:u w:val="single"/>
    </w:rPr>
  </w:style>
  <w:style w:type="character" w:styleId="Forte">
    <w:name w:val="Strong"/>
    <w:uiPriority w:val="22"/>
    <w:qFormat/>
    <w:rsid w:val="000407AF"/>
    <w:rPr>
      <w:b/>
      <w:bCs/>
    </w:rPr>
  </w:style>
  <w:style w:type="character" w:customStyle="1" w:styleId="highlightedsearchterm">
    <w:name w:val="highlightedsearchterm"/>
    <w:basedOn w:val="Fontepargpadro"/>
    <w:rsid w:val="0004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e.dias\AppData\Roaming\Microsoft\Modelos\Papel%20Timbrado%20Cofen%20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E21F-9772-45FE-A281-02133DD3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Cofen 01</Template>
  <TotalTime>0</TotalTime>
  <Pages>5</Pages>
  <Words>1140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Federal de Enfermagem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Tânia de Almeida Moraes</cp:lastModifiedBy>
  <cp:revision>2</cp:revision>
  <cp:lastPrinted>2013-11-05T19:05:00Z</cp:lastPrinted>
  <dcterms:created xsi:type="dcterms:W3CDTF">2014-02-14T16:57:00Z</dcterms:created>
  <dcterms:modified xsi:type="dcterms:W3CDTF">2014-02-14T16:57:00Z</dcterms:modified>
</cp:coreProperties>
</file>